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CA91B" w14:textId="6AF92A8D" w:rsidR="003514F0" w:rsidRDefault="003514F0">
      <w:r w:rsidRPr="007A025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F83FE8A" wp14:editId="73E260A6">
                <wp:simplePos x="0" y="0"/>
                <wp:positionH relativeFrom="margin">
                  <wp:align>right</wp:align>
                </wp:positionH>
                <wp:positionV relativeFrom="paragraph">
                  <wp:posOffset>45085</wp:posOffset>
                </wp:positionV>
                <wp:extent cx="2647950" cy="415090"/>
                <wp:effectExtent l="0" t="0" r="0" b="4445"/>
                <wp:wrapNone/>
                <wp:docPr id="21846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15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627F9" w14:textId="3F5A6648" w:rsidR="003514F0" w:rsidRPr="007A0250" w:rsidRDefault="003514F0" w:rsidP="003514F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371B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29 กุมภาพันธ์</w:t>
                            </w:r>
                            <w:r w:rsidR="004969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6500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256</w:t>
                            </w:r>
                            <w:r w:rsidR="00371BC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83FE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7.3pt;margin-top:3.55pt;width:208.5pt;height:32.7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" stroked="f">
                <v:textbox>
                  <w:txbxContent>
                    <w:p w14:paraId="678627F9" w14:textId="3F5A6648" w:rsidR="003514F0" w:rsidRPr="007A0250" w:rsidRDefault="003514F0" w:rsidP="003514F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371BC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29 กุมภาพันธ์</w:t>
                      </w:r>
                      <w:r w:rsidR="0049691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6500A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256</w:t>
                      </w:r>
                      <w:r w:rsidR="00371BC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335FC" w14:textId="1AB67F18" w:rsidR="003514F0" w:rsidRDefault="003514F0"/>
    <w:p w14:paraId="5E8EA7FB" w14:textId="48144195" w:rsidR="003514F0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ข้อมูลผลการดำเนินงานของตรวจคนเข้าเมืองจังหวัดบุรีรัมย์ ประจำปีงบประมาณ พ.ศ.2567</w:t>
      </w:r>
    </w:p>
    <w:p w14:paraId="38B1131B" w14:textId="7376202B" w:rsidR="00EC0ABE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371BC3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371BC3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21CF2B9E" w14:textId="77777777" w:rsidR="003514F0" w:rsidRDefault="003514F0" w:rsidP="00371BC3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7F84052C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299FB942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6FBCD8A9" w14:textId="77777777" w:rsidR="00371BC3" w:rsidRDefault="00371BC3" w:rsidP="00371BC3">
      <w:pPr>
        <w:spacing w:after="0" w:line="240" w:lineRule="auto"/>
        <w:rPr>
          <w:rFonts w:ascii="TH SarabunPSK" w:hAnsi="TH SarabunPSK" w:cs="TH SarabunPSK" w:hint="cs"/>
          <w:b/>
          <w:bCs/>
          <w:sz w:val="28"/>
        </w:rPr>
      </w:pPr>
    </w:p>
    <w:p w14:paraId="02691C9B" w14:textId="77777777" w:rsidR="00371BC3" w:rsidRPr="007350D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 ก.พ.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157B1B10" w14:textId="77777777" w:rsidR="00371BC3" w:rsidRDefault="00371BC3" w:rsidP="00371B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B0805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7B0805">
        <w:rPr>
          <w:rFonts w:ascii="TH SarabunPSK" w:hAnsi="TH SarabunPSK" w:cs="TH SarabunPSK"/>
          <w:sz w:val="32"/>
          <w:szCs w:val="32"/>
          <w:cs/>
        </w:rPr>
        <w:t xml:space="preserve"> วันนี้ (</w:t>
      </w:r>
      <w:r w:rsidRPr="007B0805">
        <w:rPr>
          <w:rFonts w:ascii="TH SarabunPSK" w:hAnsi="TH SarabunPSK" w:cs="TH SarabunPSK" w:hint="cs"/>
          <w:sz w:val="32"/>
          <w:szCs w:val="32"/>
          <w:cs/>
        </w:rPr>
        <w:t>6 ก.พ.</w:t>
      </w:r>
      <w:r w:rsidRPr="007B0805">
        <w:rPr>
          <w:rFonts w:ascii="TH SarabunPSK" w:hAnsi="TH SarabunPSK" w:cs="TH SarabunPSK"/>
          <w:sz w:val="32"/>
          <w:szCs w:val="32"/>
          <w:cs/>
        </w:rPr>
        <w:t xml:space="preserve">67) เวลา </w:t>
      </w:r>
      <w:r w:rsidRPr="007B0805">
        <w:rPr>
          <w:rFonts w:ascii="TH SarabunPSK" w:hAnsi="TH SarabunPSK" w:cs="TH SarabunPSK" w:hint="cs"/>
          <w:sz w:val="32"/>
          <w:szCs w:val="32"/>
          <w:cs/>
        </w:rPr>
        <w:t xml:space="preserve">13.30 </w:t>
      </w:r>
      <w:r w:rsidRPr="007B0805">
        <w:rPr>
          <w:rFonts w:ascii="TH SarabunPSK" w:hAnsi="TH SarabunPSK" w:cs="TH SarabunPSK"/>
          <w:sz w:val="32"/>
          <w:szCs w:val="32"/>
          <w:cs/>
        </w:rPr>
        <w:t xml:space="preserve">น.  ภายใต้การอำนวยการของ </w:t>
      </w:r>
      <w:r w:rsidRPr="007B0805">
        <w:rPr>
          <w:rFonts w:ascii="TH SarabunPSK" w:hAnsi="TH SarabunPSK" w:cs="TH SarabunPSK" w:hint="cs"/>
          <w:sz w:val="32"/>
          <w:szCs w:val="32"/>
          <w:cs/>
        </w:rPr>
        <w:t>พ.ต.ท.พิศุทธิ์ สุวรรณภาษิต สว.ตม.จว.บุรีรัมย์</w:t>
      </w:r>
      <w:r w:rsidRPr="007B08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4648C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ร.ต.อ.คชสัณห์ ขุนศรี รอง สว.ตม.จว.บุรีรัมย์ เข้าร่วมประชุมคณะอนุกรรมการศูนย์ปฏิบัติการป้องกันและปราบปรามการค้ามนุษย์จังหวัดบุรีรัมย์ ครั้งที่ 1/2567 ณ ห้องประชุมฝ้ายคำ ชั้น 3 ศาลากลางจังหวัดบุรีรัมย์</w:t>
      </w:r>
    </w:p>
    <w:p w14:paraId="2EC9E37F" w14:textId="77777777" w:rsidR="00371BC3" w:rsidRDefault="00371BC3" w:rsidP="00371BC3">
      <w:pPr>
        <w:spacing w:after="0" w:line="240" w:lineRule="auto"/>
        <w:ind w:left="94"/>
        <w:rPr>
          <w:noProof/>
          <w14:ligatures w14:val="standardContextual"/>
        </w:rPr>
      </w:pPr>
      <w:r>
        <w:rPr>
          <w:noProof/>
          <w14:ligatures w14:val="standardContextual"/>
        </w:rPr>
        <w:t xml:space="preserve">    </w:t>
      </w:r>
    </w:p>
    <w:p w14:paraId="12294FD6" w14:textId="77777777" w:rsidR="00371BC3" w:rsidRDefault="00371BC3" w:rsidP="00371BC3">
      <w:pPr>
        <w:spacing w:after="0" w:line="240" w:lineRule="auto"/>
        <w:ind w:left="94"/>
        <w:rPr>
          <w:noProof/>
          <w14:ligatures w14:val="standardContextual"/>
        </w:rPr>
      </w:pPr>
    </w:p>
    <w:p w14:paraId="55E89045" w14:textId="77777777" w:rsidR="00371BC3" w:rsidRDefault="00371BC3" w:rsidP="00371BC3">
      <w:pPr>
        <w:spacing w:after="0" w:line="240" w:lineRule="auto"/>
        <w:ind w:left="1440" w:firstLine="34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A1E135A" wp14:editId="7ED95150">
            <wp:extent cx="2171700" cy="2159635"/>
            <wp:effectExtent l="0" t="0" r="0" b="0"/>
            <wp:docPr id="923668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668437" name="รูปภาพ 92366843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068" cy="216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211604C" wp14:editId="1FA835BA">
            <wp:extent cx="2318385" cy="2159617"/>
            <wp:effectExtent l="0" t="0" r="5715" b="0"/>
            <wp:docPr id="72521828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18281" name="รูปภาพ 72521828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784" cy="216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      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321ECA0" wp14:editId="177F779D">
            <wp:extent cx="2202772" cy="2160000"/>
            <wp:effectExtent l="0" t="0" r="7620" b="0"/>
            <wp:docPr id="128259790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97904" name="รูปภาพ 128259790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77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01C9270" wp14:editId="332A8258">
            <wp:extent cx="2223135" cy="2159635"/>
            <wp:effectExtent l="0" t="0" r="5715" b="0"/>
            <wp:docPr id="43639606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96066" name="รูปภาพ 4363960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13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38480" w14:textId="77777777" w:rsidR="00371BC3" w:rsidRPr="007350D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12 ก.พ.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7A2F0FBE" w14:textId="77777777" w:rsidR="00371BC3" w:rsidRDefault="00371BC3" w:rsidP="00371B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30EBB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130EBB">
        <w:rPr>
          <w:rFonts w:ascii="TH SarabunPSK" w:hAnsi="TH SarabunPSK" w:cs="TH SarabunPSK"/>
          <w:sz w:val="32"/>
          <w:szCs w:val="32"/>
          <w:cs/>
        </w:rPr>
        <w:t xml:space="preserve"> วันนี้ (</w:t>
      </w:r>
      <w:r w:rsidRPr="00130EBB">
        <w:rPr>
          <w:rFonts w:ascii="TH SarabunPSK" w:hAnsi="TH SarabunPSK" w:cs="TH SarabunPSK" w:hint="cs"/>
          <w:sz w:val="32"/>
          <w:szCs w:val="32"/>
          <w:cs/>
        </w:rPr>
        <w:t>12 ก</w:t>
      </w:r>
      <w:r w:rsidRPr="00130EBB">
        <w:rPr>
          <w:rFonts w:ascii="TH SarabunPSK" w:hAnsi="TH SarabunPSK" w:cs="TH SarabunPSK"/>
          <w:sz w:val="32"/>
          <w:szCs w:val="32"/>
          <w:cs/>
        </w:rPr>
        <w:t>.</w:t>
      </w:r>
      <w:r w:rsidRPr="00130EBB">
        <w:rPr>
          <w:rFonts w:ascii="TH SarabunPSK" w:hAnsi="TH SarabunPSK" w:cs="TH SarabunPSK" w:hint="cs"/>
          <w:sz w:val="32"/>
          <w:szCs w:val="32"/>
          <w:cs/>
        </w:rPr>
        <w:t>พ</w:t>
      </w:r>
      <w:r w:rsidRPr="00130EBB">
        <w:rPr>
          <w:rFonts w:ascii="TH SarabunPSK" w:hAnsi="TH SarabunPSK" w:cs="TH SarabunPSK"/>
          <w:sz w:val="32"/>
          <w:szCs w:val="32"/>
          <w:cs/>
        </w:rPr>
        <w:t xml:space="preserve">.67) เวลา </w:t>
      </w:r>
      <w:r w:rsidRPr="00130EBB">
        <w:rPr>
          <w:rFonts w:ascii="TH SarabunPSK" w:hAnsi="TH SarabunPSK" w:cs="TH SarabunPSK" w:hint="cs"/>
          <w:sz w:val="32"/>
          <w:szCs w:val="32"/>
          <w:cs/>
        </w:rPr>
        <w:t>09.00</w:t>
      </w:r>
      <w:r w:rsidRPr="00130EBB">
        <w:rPr>
          <w:rFonts w:ascii="TH SarabunPSK" w:hAnsi="TH SarabunPSK" w:cs="TH SarabunPSK"/>
          <w:sz w:val="32"/>
          <w:szCs w:val="32"/>
          <w:cs/>
        </w:rPr>
        <w:t xml:space="preserve"> น.  ภายใต้การอำนวยการของ </w:t>
      </w:r>
      <w:r w:rsidRPr="00130EBB">
        <w:rPr>
          <w:rFonts w:ascii="TH SarabunPSK" w:hAnsi="TH SarabunPSK" w:cs="TH SarabunPSK" w:hint="cs"/>
          <w:sz w:val="32"/>
          <w:szCs w:val="32"/>
          <w:cs/>
        </w:rPr>
        <w:t>พ.ต.ท.พิศุทธิ์ สุวรรณภาษิต สว.ตม.จว.บุรีรัมย์</w:t>
      </w:r>
      <w:r w:rsidRPr="00130E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4648C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ด.ต.ประทีป พุทธิชาติ ผบ.หมู่ ตม.จว.บุรีรัมย์ เจ้าหน้าที่ประจำจุดผ่อนปรนการค้าสายตะกู เข้าร่วมเฝ้าฟัง หารือการซ้อมแผนเพื่อรองรับกรณีเกิดอุบัติเหตุหมู่และสาธารณภัยชายแดนไทย-กัมพูชา อ.บ้านกรวด จ.บุรีรัมย์ (ไม่เป็นทางการ) ณ ห้องประชุม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รนชิพ จุดผ่อนปรนชายแดนช่องสายตะกู อ.บ้านกรวดฯ โดยมีนายเอกชัย ชาญประโคน ปลัด     อ.บ้านกรวด ตัวแทนประธาน ฝ่ายไทย และนายจอน พอล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รองนายอำเภอบันเตียอำ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เปิล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ตัวแทนประธานฝ่ายกัมพูชา ในการร่วมประชุม</w:t>
      </w:r>
    </w:p>
    <w:p w14:paraId="7A7BE5C7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00D73188" wp14:editId="5A93CD6D">
            <wp:extent cx="3124200" cy="2238375"/>
            <wp:effectExtent l="0" t="0" r="0" b="9525"/>
            <wp:docPr id="25627118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71184" name="รูปภาพ 25627118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:cs/>
          <w14:ligatures w14:val="standardContextual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733CB014" wp14:editId="7A3BE0A1">
            <wp:extent cx="2809875" cy="2228850"/>
            <wp:effectExtent l="0" t="0" r="9525" b="0"/>
            <wp:docPr id="194455360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53607" name="รูปภาพ 194455360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B09F0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</w:p>
    <w:p w14:paraId="542925C3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cs/>
          <w14:ligatures w14:val="standardContextual"/>
        </w:rPr>
        <w:t xml:space="preserve">                   </w:t>
      </w: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662579F2" wp14:editId="46C423B0">
            <wp:extent cx="4752975" cy="2428875"/>
            <wp:effectExtent l="0" t="0" r="9525" b="9525"/>
            <wp:docPr id="197145150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451506" name="รูปภาพ 197145150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8122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758C048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55636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D59171B" w14:textId="77777777" w:rsidR="00371BC3" w:rsidRPr="007350D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13 ก.พ.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1DD83736" w14:textId="77777777" w:rsidR="00371BC3" w:rsidRPr="00CC44D4" w:rsidRDefault="00371BC3" w:rsidP="00371BC3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 w:rsidRPr="00CC44D4">
        <w:rPr>
          <w:cs/>
        </w:rPr>
        <w:t xml:space="preserve">     </w:t>
      </w:r>
      <w:r>
        <w:tab/>
      </w:r>
      <w:r w:rsidRPr="00CC44D4">
        <w:rPr>
          <w:cs/>
        </w:rPr>
        <w:t xml:space="preserve"> </w:t>
      </w:r>
      <w:r w:rsidRPr="00CC44D4">
        <w:rPr>
          <w:rFonts w:ascii="TH SarabunIT๙" w:hAnsi="TH SarabunIT๙" w:cs="TH SarabunIT๙"/>
          <w:sz w:val="32"/>
          <w:szCs w:val="32"/>
          <w:cs/>
        </w:rPr>
        <w:t xml:space="preserve">วันนี้ ( </w:t>
      </w:r>
      <w:r w:rsidRPr="00CC44D4">
        <w:rPr>
          <w:rFonts w:ascii="TH SarabunIT๙" w:hAnsi="TH SarabunIT๙" w:cs="TH SarabunIT๙"/>
          <w:sz w:val="32"/>
          <w:szCs w:val="32"/>
        </w:rPr>
        <w:t>13</w:t>
      </w:r>
      <w:r w:rsidRPr="00CC44D4">
        <w:rPr>
          <w:rFonts w:ascii="TH SarabunIT๙" w:hAnsi="TH SarabunIT๙" w:cs="TH SarabunIT๙"/>
          <w:sz w:val="32"/>
          <w:szCs w:val="32"/>
          <w:cs/>
        </w:rPr>
        <w:t xml:space="preserve"> ก</w:t>
      </w:r>
      <w:r w:rsidRPr="00CC44D4">
        <w:rPr>
          <w:rFonts w:ascii="TH SarabunIT๙" w:hAnsi="TH SarabunIT๙" w:cs="TH SarabunIT๙"/>
          <w:sz w:val="32"/>
          <w:szCs w:val="32"/>
        </w:rPr>
        <w:t>.</w:t>
      </w:r>
      <w:r w:rsidRPr="00CC44D4">
        <w:rPr>
          <w:rFonts w:ascii="TH SarabunIT๙" w:hAnsi="TH SarabunIT๙" w:cs="TH SarabunIT๙"/>
          <w:sz w:val="32"/>
          <w:szCs w:val="32"/>
          <w:cs/>
        </w:rPr>
        <w:t>พ</w:t>
      </w:r>
      <w:r w:rsidRPr="00CC44D4">
        <w:rPr>
          <w:rFonts w:ascii="TH SarabunIT๙" w:hAnsi="TH SarabunIT๙" w:cs="TH SarabunIT๙"/>
          <w:sz w:val="32"/>
          <w:szCs w:val="32"/>
        </w:rPr>
        <w:t>.</w:t>
      </w:r>
      <w:r w:rsidRPr="00CC44D4">
        <w:rPr>
          <w:rFonts w:ascii="TH SarabunIT๙" w:hAnsi="TH SarabunIT๙" w:cs="TH SarabunIT๙"/>
          <w:sz w:val="32"/>
          <w:szCs w:val="32"/>
          <w:cs/>
        </w:rPr>
        <w:t xml:space="preserve"> 67 )  ตั้งแต่เวลา ๑๒.๓0 น. นายบุญเต็ม กัลยาพาน</w:t>
      </w:r>
      <w:proofErr w:type="spellStart"/>
      <w:r w:rsidRPr="00CC44D4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CC44D4">
        <w:rPr>
          <w:rFonts w:ascii="TH SarabunIT๙" w:hAnsi="TH SarabunIT๙" w:cs="TH SarabunIT๙"/>
          <w:sz w:val="32"/>
          <w:szCs w:val="32"/>
          <w:cs/>
        </w:rPr>
        <w:t xml:space="preserve"> นายอำเภอบ้านกรวด พร้อมด้วย เจ้าหน้าที่ ตม.จว.บุรีรัมย์ ปกครอง ทหาร และ ตำรวจ ร่วมให้การต้อนรับ นายสุวรรณา </w:t>
      </w:r>
      <w:proofErr w:type="spellStart"/>
      <w:r w:rsidRPr="00CC44D4">
        <w:rPr>
          <w:rFonts w:ascii="TH SarabunIT๙" w:hAnsi="TH SarabunIT๙" w:cs="TH SarabunIT๙"/>
          <w:sz w:val="32"/>
          <w:szCs w:val="32"/>
          <w:cs/>
        </w:rPr>
        <w:t>กิม</w:t>
      </w:r>
      <w:proofErr w:type="spellEnd"/>
      <w:r w:rsidRPr="00CC44D4">
        <w:rPr>
          <w:rFonts w:ascii="TH SarabunIT๙" w:hAnsi="TH SarabunIT๙" w:cs="TH SarabunIT๙"/>
          <w:sz w:val="32"/>
          <w:szCs w:val="32"/>
          <w:cs/>
        </w:rPr>
        <w:t xml:space="preserve"> กุง</w:t>
      </w:r>
      <w:proofErr w:type="spellStart"/>
      <w:r w:rsidRPr="00CC44D4">
        <w:rPr>
          <w:rFonts w:ascii="TH SarabunIT๙" w:hAnsi="TH SarabunIT๙" w:cs="TH SarabunIT๙"/>
          <w:sz w:val="32"/>
          <w:szCs w:val="32"/>
          <w:cs/>
        </w:rPr>
        <w:t>สุล</w:t>
      </w:r>
      <w:proofErr w:type="spellEnd"/>
      <w:r w:rsidRPr="00CC44D4">
        <w:rPr>
          <w:rFonts w:ascii="TH SarabunIT๙" w:hAnsi="TH SarabunIT๙" w:cs="TH SarabunIT๙"/>
          <w:sz w:val="32"/>
          <w:szCs w:val="32"/>
          <w:cs/>
        </w:rPr>
        <w:t>ใหญ่ราชอาณาจักรกัมพ</w:t>
      </w:r>
      <w:r>
        <w:rPr>
          <w:rFonts w:ascii="TH SarabunIT๙" w:hAnsi="TH SarabunIT๙" w:cs="TH SarabunIT๙" w:hint="cs"/>
          <w:sz w:val="32"/>
          <w:szCs w:val="32"/>
          <w:cs/>
        </w:rPr>
        <w:t>ู</w:t>
      </w:r>
      <w:r w:rsidRPr="00CC44D4">
        <w:rPr>
          <w:rFonts w:ascii="TH SarabunIT๙" w:hAnsi="TH SarabunIT๙" w:cs="TH SarabunIT๙"/>
          <w:sz w:val="32"/>
          <w:szCs w:val="32"/>
          <w:cs/>
        </w:rPr>
        <w:t xml:space="preserve">ชา ประจำจังหวัดสระแก้ว พร้อมด้วยคณะเจ้าหน้าที่กงสุลฯ  เดินทางมาตรวจเยี่ยมเจ้าหน้าที่กัมพูชาที่ปฏิบัติหน้าที่  ระหว่าง ไทย – กัมพูชา ณ จุดผ่อนปรนการค้าชายแดนช่องสายตะกู ต.จันทบเพชร อ.บ้านกรวด จ.บุรีรัมย์  </w:t>
      </w:r>
    </w:p>
    <w:p w14:paraId="0ACAC246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8BBEFD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C44D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5408" behindDoc="0" locked="0" layoutInCell="1" allowOverlap="1" wp14:anchorId="6D99EA8E" wp14:editId="44C83E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89295" cy="3067261"/>
            <wp:effectExtent l="0" t="0" r="1905" b="0"/>
            <wp:wrapNone/>
            <wp:docPr id="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295" cy="306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44D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511A2F45" wp14:editId="74944686">
            <wp:simplePos x="0" y="0"/>
            <wp:positionH relativeFrom="column">
              <wp:posOffset>3517900</wp:posOffset>
            </wp:positionH>
            <wp:positionV relativeFrom="paragraph">
              <wp:posOffset>36830</wp:posOffset>
            </wp:positionV>
            <wp:extent cx="2953255" cy="1462299"/>
            <wp:effectExtent l="0" t="0" r="0" b="5080"/>
            <wp:wrapNone/>
            <wp:docPr id="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255" cy="1462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44D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7762886C" wp14:editId="1A18A048">
            <wp:simplePos x="0" y="0"/>
            <wp:positionH relativeFrom="column">
              <wp:posOffset>3517900</wp:posOffset>
            </wp:positionH>
            <wp:positionV relativeFrom="paragraph">
              <wp:posOffset>1541780</wp:posOffset>
            </wp:positionV>
            <wp:extent cx="2953255" cy="1524971"/>
            <wp:effectExtent l="0" t="0" r="0" b="0"/>
            <wp:wrapNone/>
            <wp:docPr id="175382423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255" cy="152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2AB54B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479DFBB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288C879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47FA4FF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FE998B5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94624C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A8BD1E8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007206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9230142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EF419D8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903748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8A58764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47F70D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0DD5A9B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E9BE96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412A00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EF533F7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D76F22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CF547B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E8A017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9526F0B" w14:textId="77777777" w:rsidR="00371BC3" w:rsidRPr="007350D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13 ก.พ.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2A7AC6EC" w14:textId="77777777" w:rsidR="00371BC3" w:rsidRPr="004E3A2A" w:rsidRDefault="00371BC3" w:rsidP="00371BC3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 w:rsidRPr="004E3A2A">
        <w:rPr>
          <w:rFonts w:ascii="TH SarabunIT๙" w:hAnsi="TH SarabunIT๙" w:cs="TH SarabunIT๙"/>
          <w:sz w:val="32"/>
          <w:szCs w:val="32"/>
          <w:cs/>
        </w:rPr>
        <w:t xml:space="preserve">            วันนี้ (13  ก.พ.2567)  เวลา  16.</w:t>
      </w:r>
      <w:r w:rsidRPr="004E3A2A">
        <w:rPr>
          <w:rFonts w:ascii="TH SarabunIT๙" w:hAnsi="TH SarabunIT๙" w:cs="TH SarabunIT๙"/>
          <w:sz w:val="32"/>
          <w:szCs w:val="32"/>
        </w:rPr>
        <w:t>45</w:t>
      </w:r>
      <w:r w:rsidRPr="004E3A2A">
        <w:rPr>
          <w:rFonts w:ascii="TH SarabunIT๙" w:hAnsi="TH SarabunIT๙" w:cs="TH SarabunIT๙"/>
          <w:sz w:val="32"/>
          <w:szCs w:val="32"/>
          <w:cs/>
        </w:rPr>
        <w:t xml:space="preserve"> น.  พ.ต.ท.พิศุทธิ์  สุวรรณภาษิต  สว.ตม.จว.บุรีรัมย์  ประชุมบริหารประจำเดือน กุมภาพันธ์  2567  โดยเน้นย้ำเรื่องการประเมินคุณธรรมและความโปร่งใสในการดำเนินงานของหน่วยภาครัฐ (</w:t>
      </w:r>
      <w:r w:rsidRPr="004E3A2A">
        <w:rPr>
          <w:rFonts w:ascii="TH SarabunIT๙" w:hAnsi="TH SarabunIT๙" w:cs="TH SarabunIT๙"/>
          <w:sz w:val="32"/>
          <w:szCs w:val="32"/>
        </w:rPr>
        <w:t>ITA</w:t>
      </w:r>
      <w:r w:rsidRPr="004E3A2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4E3A2A">
        <w:rPr>
          <w:rFonts w:ascii="TH SarabunIT๙" w:hAnsi="TH SarabunIT๙" w:cs="TH SarabunIT๙"/>
          <w:sz w:val="32"/>
          <w:szCs w:val="32"/>
        </w:rPr>
        <w:t>,</w:t>
      </w:r>
      <w:r w:rsidRPr="004E3A2A">
        <w:rPr>
          <w:rFonts w:ascii="TH SarabunIT๙" w:hAnsi="TH SarabunIT๙" w:cs="TH SarabunIT๙"/>
          <w:sz w:val="32"/>
          <w:szCs w:val="32"/>
          <w:cs/>
        </w:rPr>
        <w:t>ให้งานสืบสวนปราบปรามหาข่าว ตรวจสอบสถานประกอบการ</w:t>
      </w:r>
      <w:r w:rsidRPr="004E3A2A">
        <w:rPr>
          <w:rFonts w:ascii="TH SarabunIT๙" w:hAnsi="TH SarabunIT๙" w:cs="TH SarabunIT๙"/>
          <w:sz w:val="32"/>
          <w:szCs w:val="32"/>
        </w:rPr>
        <w:t>,</w:t>
      </w:r>
      <w:r w:rsidRPr="004E3A2A">
        <w:rPr>
          <w:rFonts w:ascii="TH SarabunIT๙" w:hAnsi="TH SarabunIT๙" w:cs="TH SarabunIT๙"/>
          <w:sz w:val="32"/>
          <w:szCs w:val="32"/>
          <w:cs/>
        </w:rPr>
        <w:t>งานบริการคนต่างด้าว ยื่นคำร้องด้วยตัวเองเท่านั้นและงานการเงินพัสดุ ตรวจสอบใบเสร็จเป็นประจำทุกวันและให้เร่งรัดการเบิกจ่ายงบประมาณให้เป็นไปตามกรอบของ สตม. ณ  ห้องประชุม ชั้น 3  ตม.จว.บุรีรัมย์</w:t>
      </w:r>
    </w:p>
    <w:p w14:paraId="432E21FA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3DC9A62D" wp14:editId="7BF8D2C7">
            <wp:simplePos x="0" y="0"/>
            <wp:positionH relativeFrom="column">
              <wp:posOffset>3198495</wp:posOffset>
            </wp:positionH>
            <wp:positionV relativeFrom="paragraph">
              <wp:posOffset>133985</wp:posOffset>
            </wp:positionV>
            <wp:extent cx="2952750" cy="2543175"/>
            <wp:effectExtent l="38100" t="38100" r="38100" b="47625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B6645B31-4783-4BA3-99B2-36B34203C2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B6645B31-4783-4BA3-99B2-36B34203C2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11943" r="6799" b="6407"/>
                    <a:stretch/>
                  </pic:blipFill>
                  <pic:spPr>
                    <a:xfrm>
                      <a:off x="0" y="0"/>
                      <a:ext cx="2952750" cy="2543175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13BB129C" wp14:editId="0AC596F5">
            <wp:simplePos x="0" y="0"/>
            <wp:positionH relativeFrom="column">
              <wp:posOffset>-1905</wp:posOffset>
            </wp:positionH>
            <wp:positionV relativeFrom="paragraph">
              <wp:posOffset>86360</wp:posOffset>
            </wp:positionV>
            <wp:extent cx="2971800" cy="2619375"/>
            <wp:effectExtent l="38100" t="38100" r="38100" b="47625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4FDF7EDC-5810-41CA-A1B2-F60B117F61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4FDF7EDC-5810-41CA-A1B2-F60B117F61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27612" r="29293" b="26317"/>
                    <a:stretch/>
                  </pic:blipFill>
                  <pic:spPr>
                    <a:xfrm>
                      <a:off x="0" y="0"/>
                      <a:ext cx="2971800" cy="2619375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A5048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46B98A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148C5BC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FD6BF00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C6A26A9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59FC0F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279D0C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CC0A7C7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F17601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48CFD2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93CF5E4" wp14:editId="12B21136">
            <wp:extent cx="2971800" cy="2344077"/>
            <wp:effectExtent l="0" t="0" r="0" b="0"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416F02EC-3F86-4BDD-8EA9-5789C49B5C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416F02EC-3F86-4BDD-8EA9-5789C49B5C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82541" cy="235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</w:t>
      </w: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44AEEE0" wp14:editId="59BAF24C">
            <wp:extent cx="2962275" cy="2298065"/>
            <wp:effectExtent l="0" t="0" r="9525" b="6985"/>
            <wp:docPr id="1359490113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5BFEC547-BE46-4D9F-A2CA-39E23BABC6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5BFEC547-BE46-4D9F-A2CA-39E23BABC6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23307" t="41380" r="37804" b="35676"/>
                    <a:stretch/>
                  </pic:blipFill>
                  <pic:spPr>
                    <a:xfrm>
                      <a:off x="0" y="0"/>
                      <a:ext cx="2975292" cy="230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95B66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13FCB3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7D20BB0" w14:textId="77777777" w:rsidR="00371BC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0171C4D" w14:textId="77777777" w:rsidR="00371BC3" w:rsidRPr="007350D3" w:rsidRDefault="00371BC3" w:rsidP="00371BC3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1312" behindDoc="0" locked="0" layoutInCell="1" allowOverlap="1" wp14:anchorId="73EE2F2A" wp14:editId="13944B22">
            <wp:simplePos x="0" y="0"/>
            <wp:positionH relativeFrom="column">
              <wp:posOffset>9385439</wp:posOffset>
            </wp:positionH>
            <wp:positionV relativeFrom="paragraph">
              <wp:posOffset>635</wp:posOffset>
            </wp:positionV>
            <wp:extent cx="2737280" cy="1253490"/>
            <wp:effectExtent l="0" t="0" r="6350" b="381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6987EECF-9C77-43AD-9380-4F5DFCAA5B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6987EECF-9C77-43AD-9380-4F5DFCAA5B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464" t="34166" b="21736"/>
                    <a:stretch/>
                  </pic:blipFill>
                  <pic:spPr>
                    <a:xfrm>
                      <a:off x="0" y="0"/>
                      <a:ext cx="2740784" cy="1255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E3A2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3B1307FB" wp14:editId="6425FD9A">
            <wp:simplePos x="0" y="0"/>
            <wp:positionH relativeFrom="column">
              <wp:posOffset>9282787</wp:posOffset>
            </wp:positionH>
            <wp:positionV relativeFrom="paragraph">
              <wp:posOffset>1172210</wp:posOffset>
            </wp:positionV>
            <wp:extent cx="1937663" cy="1079334"/>
            <wp:effectExtent l="0" t="0" r="5715" b="6985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5BFEC547-BE46-4D9F-A2CA-39E23BABC6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5BFEC547-BE46-4D9F-A2CA-39E23BABC6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23307" t="41380" r="37804" b="35676"/>
                    <a:stretch/>
                  </pic:blipFill>
                  <pic:spPr>
                    <a:xfrm>
                      <a:off x="0" y="0"/>
                      <a:ext cx="1946512" cy="1084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23 ก.พ.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41A5AD1C" w14:textId="77777777" w:rsidR="00371BC3" w:rsidRDefault="00371BC3" w:rsidP="00371BC3">
      <w:pPr>
        <w:spacing w:after="0" w:line="240" w:lineRule="auto"/>
        <w:ind w:left="94"/>
        <w:jc w:val="thaiDistribute"/>
        <w:rPr>
          <w:sz w:val="24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D57E7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A713A"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23 ก.พ.2567</w:t>
      </w:r>
      <w:r w:rsidRPr="00EA713A">
        <w:rPr>
          <w:rFonts w:ascii="TH SarabunIT๙" w:hAnsi="TH SarabunIT๙" w:cs="TH SarabunIT๙"/>
          <w:sz w:val="32"/>
          <w:szCs w:val="32"/>
          <w:cs/>
        </w:rPr>
        <w:t xml:space="preserve">)  เวลา  09.00 น.  พ.ต.ท.พิศุทธิ์  สุวรรณภาษิต  สว.ตม.จว.บุรีรัมย์  เข้าร่วมประชุมคณะกรมการจังหวัดบุรีรัมย์ ประจำเดือน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EA713A"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7 </w:t>
      </w:r>
      <w:r w:rsidRPr="00EA713A">
        <w:rPr>
          <w:rFonts w:ascii="TH SarabunIT๙" w:hAnsi="TH SarabunIT๙" w:cs="TH SarabunIT๙"/>
          <w:sz w:val="32"/>
          <w:szCs w:val="32"/>
          <w:cs/>
        </w:rPr>
        <w:t>(ครั้งที่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Pr="00EA713A">
        <w:rPr>
          <w:rFonts w:ascii="TH SarabunIT๙" w:hAnsi="TH SarabunIT๙" w:cs="TH SarabunIT๙"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A713A">
        <w:rPr>
          <w:rFonts w:ascii="TH SarabunIT๙" w:hAnsi="TH SarabunIT๙" w:cs="TH SarabunIT๙"/>
          <w:sz w:val="32"/>
          <w:szCs w:val="32"/>
          <w:cs/>
        </w:rPr>
        <w:t xml:space="preserve">) โดยมี นายนฤชา  </w:t>
      </w:r>
      <w:proofErr w:type="spellStart"/>
      <w:r w:rsidRPr="00EA713A">
        <w:rPr>
          <w:rFonts w:ascii="TH SarabunIT๙" w:hAnsi="TH SarabunIT๙" w:cs="TH SarabunIT๙"/>
          <w:sz w:val="32"/>
          <w:szCs w:val="32"/>
          <w:cs/>
        </w:rPr>
        <w:t>โฆษ</w:t>
      </w:r>
      <w:proofErr w:type="spellEnd"/>
      <w:r w:rsidRPr="00EA713A">
        <w:rPr>
          <w:rFonts w:ascii="TH SarabunIT๙" w:hAnsi="TH SarabunIT๙" w:cs="TH SarabunIT๙"/>
          <w:sz w:val="32"/>
          <w:szCs w:val="32"/>
          <w:cs/>
        </w:rPr>
        <w:t>าศิวิไลซ์ ผู้ว่าราชการจังหวัดบุรีรัมย์  เป็นประธาน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713A">
        <w:rPr>
          <w:rFonts w:ascii="TH SarabunIT๙" w:hAnsi="TH SarabunIT๙" w:cs="TH SarabunIT๙"/>
          <w:sz w:val="32"/>
          <w:szCs w:val="32"/>
          <w:cs/>
        </w:rPr>
        <w:t>ณ  หอประชุมจังหวัดบุรีรัมย์</w:t>
      </w:r>
    </w:p>
    <w:p w14:paraId="0BEEDDD2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65C0822D" w14:textId="77777777" w:rsidR="00371BC3" w:rsidRDefault="00371BC3" w:rsidP="00371BC3">
      <w:pPr>
        <w:spacing w:after="0" w:line="240" w:lineRule="auto"/>
        <w:rPr>
          <w:sz w:val="24"/>
          <w:szCs w:val="32"/>
        </w:rPr>
      </w:pPr>
      <w:r w:rsidRPr="00050C81">
        <w:rPr>
          <w:noProof/>
          <w:sz w:val="24"/>
          <w:szCs w:val="32"/>
        </w:rPr>
        <w:drawing>
          <wp:anchor distT="0" distB="0" distL="114300" distR="114300" simplePos="0" relativeHeight="251669504" behindDoc="0" locked="0" layoutInCell="1" allowOverlap="1" wp14:anchorId="207ED97C" wp14:editId="3D6A2A09">
            <wp:simplePos x="0" y="0"/>
            <wp:positionH relativeFrom="column">
              <wp:posOffset>3903345</wp:posOffset>
            </wp:positionH>
            <wp:positionV relativeFrom="paragraph">
              <wp:posOffset>187960</wp:posOffset>
            </wp:positionV>
            <wp:extent cx="2609215" cy="4400550"/>
            <wp:effectExtent l="0" t="0" r="635" b="0"/>
            <wp:wrapNone/>
            <wp:docPr id="1970785606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2C8E5AAB-1D38-4B7E-9FA3-D95E7B536C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2C8E5AAB-1D38-4B7E-9FA3-D95E7B536C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4EDDBA" w14:textId="77777777" w:rsidR="00371BC3" w:rsidRDefault="00371BC3" w:rsidP="00371BC3">
      <w:pPr>
        <w:spacing w:after="0" w:line="240" w:lineRule="auto"/>
        <w:rPr>
          <w:sz w:val="24"/>
          <w:szCs w:val="32"/>
        </w:rPr>
      </w:pPr>
      <w:r w:rsidRPr="00050C81">
        <w:rPr>
          <w:noProof/>
          <w:sz w:val="24"/>
          <w:szCs w:val="32"/>
        </w:rPr>
        <w:drawing>
          <wp:inline distT="0" distB="0" distL="0" distR="0" wp14:anchorId="2CDB79C1" wp14:editId="7ADABCD2">
            <wp:extent cx="3800475" cy="2054225"/>
            <wp:effectExtent l="0" t="0" r="9525" b="3175"/>
            <wp:docPr id="1954624799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9B3AC40E-F80F-481F-90FB-4805ADA97B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9B3AC40E-F80F-481F-90FB-4805ADA97B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5580"/>
                    <a:stretch/>
                  </pic:blipFill>
                  <pic:spPr>
                    <a:xfrm>
                      <a:off x="0" y="0"/>
                      <a:ext cx="3801643" cy="205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CF931" w14:textId="77777777" w:rsidR="00371BC3" w:rsidRDefault="00371BC3" w:rsidP="00371BC3">
      <w:pPr>
        <w:spacing w:after="0" w:line="240" w:lineRule="auto"/>
        <w:rPr>
          <w:sz w:val="24"/>
          <w:szCs w:val="32"/>
        </w:rPr>
      </w:pPr>
      <w:r w:rsidRPr="00050C81">
        <w:rPr>
          <w:noProof/>
          <w:sz w:val="24"/>
          <w:szCs w:val="32"/>
        </w:rPr>
        <w:drawing>
          <wp:anchor distT="0" distB="0" distL="114300" distR="114300" simplePos="0" relativeHeight="251668480" behindDoc="0" locked="0" layoutInCell="1" allowOverlap="1" wp14:anchorId="348AD115" wp14:editId="4C83D1C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890701" cy="2428875"/>
            <wp:effectExtent l="0" t="0" r="0" b="0"/>
            <wp:wrapNone/>
            <wp:docPr id="1541429007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9B66C67F-CADC-4B63-89EC-B2F6833FB7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9B66C67F-CADC-4B63-89EC-B2F6833FB7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t="29828"/>
                    <a:stretch/>
                  </pic:blipFill>
                  <pic:spPr>
                    <a:xfrm>
                      <a:off x="0" y="0"/>
                      <a:ext cx="3891670" cy="242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A10B7B9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1E6515C4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700C6B6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63D40B08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58B826B8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BB24181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7087B17A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0B07754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CDE9B79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72FF2F25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42C09581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71344177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7CC056A2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79C86DF9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192FE3AB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5D3DD47C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80D902F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2B612D92" w14:textId="77777777" w:rsidR="00371BC3" w:rsidRDefault="00371BC3" w:rsidP="00371BC3">
      <w:pPr>
        <w:spacing w:after="0" w:line="240" w:lineRule="auto"/>
        <w:rPr>
          <w:sz w:val="24"/>
          <w:szCs w:val="32"/>
        </w:rPr>
      </w:pPr>
    </w:p>
    <w:p w14:paraId="45F5D13E" w14:textId="77777777" w:rsidR="00371BC3" w:rsidRPr="00CD0677" w:rsidRDefault="00371BC3" w:rsidP="00371BC3">
      <w:pPr>
        <w:spacing w:after="0" w:line="240" w:lineRule="auto"/>
        <w:rPr>
          <w:rFonts w:ascii="TH SarabunPSK" w:hAnsi="TH SarabunPSK" w:cs="TH SarabunPSK" w:hint="cs"/>
          <w:b/>
          <w:bCs/>
          <w:sz w:val="28"/>
        </w:rPr>
      </w:pPr>
    </w:p>
    <w:sectPr w:rsidR="00371BC3" w:rsidRPr="00CD0677" w:rsidSect="00BF52E7">
      <w:headerReference w:type="default" r:id="rId27"/>
      <w:pgSz w:w="11906" w:h="16838"/>
      <w:pgMar w:top="1440" w:right="566" w:bottom="1440" w:left="993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C1E190" w14:textId="77777777" w:rsidR="00BF52E7" w:rsidRDefault="00BF52E7" w:rsidP="00EB7EAF">
      <w:pPr>
        <w:spacing w:after="0" w:line="240" w:lineRule="auto"/>
      </w:pPr>
      <w:r>
        <w:separator/>
      </w:r>
    </w:p>
  </w:endnote>
  <w:endnote w:type="continuationSeparator" w:id="0">
    <w:p w14:paraId="5A077ACD" w14:textId="77777777" w:rsidR="00BF52E7" w:rsidRDefault="00BF52E7" w:rsidP="00EB7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K Suphanburi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17A5EB" w14:textId="77777777" w:rsidR="00BF52E7" w:rsidRDefault="00BF52E7" w:rsidP="00EB7EAF">
      <w:pPr>
        <w:spacing w:after="0" w:line="240" w:lineRule="auto"/>
      </w:pPr>
      <w:r>
        <w:separator/>
      </w:r>
    </w:p>
  </w:footnote>
  <w:footnote w:type="continuationSeparator" w:id="0">
    <w:p w14:paraId="1347B0BE" w14:textId="77777777" w:rsidR="00BF52E7" w:rsidRDefault="00BF52E7" w:rsidP="00EB7E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B9DDA" w14:textId="3AC92DA7" w:rsidR="00EB7EAF" w:rsidRDefault="00EB7EAF" w:rsidP="00EB7EAF">
    <w:pPr>
      <w:pStyle w:val="a3"/>
      <w:ind w:hanging="1134"/>
    </w:pPr>
    <w:r>
      <w:rPr>
        <w:noProof/>
      </w:rPr>
      <w:drawing>
        <wp:anchor distT="0" distB="0" distL="114300" distR="114300" simplePos="0" relativeHeight="251658239" behindDoc="0" locked="0" layoutInCell="1" allowOverlap="1" wp14:anchorId="59783161" wp14:editId="65B32DFD">
          <wp:simplePos x="0" y="0"/>
          <wp:positionH relativeFrom="page">
            <wp:posOffset>219075</wp:posOffset>
          </wp:positionH>
          <wp:positionV relativeFrom="paragraph">
            <wp:posOffset>-61595</wp:posOffset>
          </wp:positionV>
          <wp:extent cx="901065" cy="1047115"/>
          <wp:effectExtent l="76200" t="133350" r="280035" b="286385"/>
          <wp:wrapNone/>
          <wp:docPr id="188405425" name="Picture 2" descr="C:\Users\OAK\Desktop\ปอ\immigration_logo.png">
            <a:extLst xmlns:a="http://schemas.openxmlformats.org/drawingml/2006/main">
              <a:ext uri="{FF2B5EF4-FFF2-40B4-BE49-F238E27FC236}">
                <a16:creationId xmlns:a16="http://schemas.microsoft.com/office/drawing/2014/main" id="{ECE0C5CB-9614-4AB1-BD06-AA70606E109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2" descr="C:\Users\OAK\Desktop\ปอ\immigration_logo.png">
                    <a:extLst>
                      <a:ext uri="{FF2B5EF4-FFF2-40B4-BE49-F238E27FC236}">
                        <a16:creationId xmlns:a16="http://schemas.microsoft.com/office/drawing/2014/main" id="{ECE0C5CB-9614-4AB1-BD06-AA70606E109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" cy="104711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392E42D" wp14:editId="10A9090E">
              <wp:simplePos x="0" y="0"/>
              <wp:positionH relativeFrom="page">
                <wp:posOffset>57150</wp:posOffset>
              </wp:positionH>
              <wp:positionV relativeFrom="paragraph">
                <wp:posOffset>914400</wp:posOffset>
              </wp:positionV>
              <wp:extent cx="2590800" cy="830997"/>
              <wp:effectExtent l="0" t="0" r="0" b="0"/>
              <wp:wrapNone/>
              <wp:docPr id="34" name="TextBox 11">
                <a:extLst xmlns:a="http://schemas.openxmlformats.org/drawingml/2006/main">
                  <a:ext uri="{FF2B5EF4-FFF2-40B4-BE49-F238E27FC236}">
                    <a16:creationId xmlns:a16="http://schemas.microsoft.com/office/drawing/2014/main" id="{33AE58CE-67E2-4AB5-B83D-4A81DA66AA77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90800" cy="830997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3BAFF532" w14:textId="77777777" w:rsid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BURIRAM</w:t>
                          </w: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 xml:space="preserve"> </w:t>
                          </w:r>
                        </w:p>
                        <w:p w14:paraId="02FCB024" w14:textId="25F824FE" w:rsidR="00EB7EAF" w:rsidRP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I</w:t>
                          </w: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MMIGRATION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392E42D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7" type="#_x0000_t202" style="position:absolute;margin-left:4.5pt;margin-top:1in;width:204pt;height:65.45pt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" filled="f" stroked="f">
              <v:textbox style="mso-fit-shape-to-text:t">
                <w:txbxContent>
                  <w:p w14:paraId="3BAFF532" w14:textId="77777777" w:rsid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BURIRAM</w:t>
                    </w: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 xml:space="preserve"> </w:t>
                    </w:r>
                  </w:p>
                  <w:p w14:paraId="02FCB024" w14:textId="25F824FE" w:rsidR="00EB7EAF" w:rsidRP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I</w:t>
                    </w: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MMIGRATION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76B836" wp14:editId="2E4FD94B">
              <wp:simplePos x="0" y="0"/>
              <wp:positionH relativeFrom="column">
                <wp:posOffset>3114675</wp:posOffset>
              </wp:positionH>
              <wp:positionV relativeFrom="paragraph">
                <wp:posOffset>5080</wp:posOffset>
              </wp:positionV>
              <wp:extent cx="3994150" cy="645795"/>
              <wp:effectExtent l="0" t="0" r="0" b="0"/>
              <wp:wrapNone/>
              <wp:docPr id="28" name="TextBox 5">
                <a:extLst xmlns:a="http://schemas.openxmlformats.org/drawingml/2006/main">
                  <a:ext uri="{FF2B5EF4-FFF2-40B4-BE49-F238E27FC236}">
                    <a16:creationId xmlns:a16="http://schemas.microsoft.com/office/drawing/2014/main" id="{6D1D9110-A6E5-4CF9-9D2E-3F90AB666789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994150" cy="645795"/>
                      </a:xfrm>
                      <a:prstGeom prst="rect">
                        <a:avLst/>
                      </a:prstGeom>
                      <a:noFill/>
                      <a:effectLst>
                        <a:glow>
                          <a:srgbClr val="00B0F0">
                            <a:alpha val="40000"/>
                          </a:srgbClr>
                        </a:glow>
                      </a:effectLst>
                    </wps:spPr>
                    <wps:txbx>
                      <w:txbxContent>
                        <w:p w14:paraId="34264171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kern w:val="24"/>
                              <w:sz w:val="72"/>
                              <w:szCs w:val="72"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kern w:val="24"/>
                              <w:sz w:val="72"/>
                              <w:szCs w:val="72"/>
                              <w:cs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ตรวจคนเข้าเมืองจังหวัด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76B836" id="TextBox 5" o:spid="_x0000_s1028" type="#_x0000_t202" style="position:absolute;margin-left:245.25pt;margin-top:.4pt;width:314.5pt;height:5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" filled="f" stroked="f">
              <v:textbox style="mso-fit-shape-to-text:t">
                <w:txbxContent>
                  <w:p w14:paraId="34264171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kern w:val="24"/>
                        <w:sz w:val="72"/>
                        <w:szCs w:val="72"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kern w:val="24"/>
                        <w:sz w:val="72"/>
                        <w:szCs w:val="72"/>
                        <w:cs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ตรวจคนเข้าเมืองจังหวัด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9094BBA" wp14:editId="71034B37">
              <wp:simplePos x="0" y="0"/>
              <wp:positionH relativeFrom="column">
                <wp:posOffset>4253230</wp:posOffset>
              </wp:positionH>
              <wp:positionV relativeFrom="paragraph">
                <wp:posOffset>511810</wp:posOffset>
              </wp:positionV>
              <wp:extent cx="2739116" cy="1015663"/>
              <wp:effectExtent l="0" t="0" r="0" b="0"/>
              <wp:wrapNone/>
              <wp:docPr id="33" name="TextBox 10">
                <a:extLst xmlns:a="http://schemas.openxmlformats.org/drawingml/2006/main">
                  <a:ext uri="{FF2B5EF4-FFF2-40B4-BE49-F238E27FC236}">
                    <a16:creationId xmlns:a16="http://schemas.microsoft.com/office/drawing/2014/main" id="{EC884A42-BBC8-4762-876B-37231AA153AE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39116" cy="1015663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0E1A00E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b/>
                              <w:bCs/>
                              <w:kern w:val="24"/>
                              <w:sz w:val="120"/>
                              <w:szCs w:val="120"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b/>
                              <w:bCs/>
                              <w:kern w:val="24"/>
                              <w:sz w:val="120"/>
                              <w:szCs w:val="120"/>
                              <w:cs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บุรีรัมย์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094BBA" id="TextBox 10" o:spid="_x0000_s1029" type="#_x0000_t202" style="position:absolute;margin-left:334.9pt;margin-top:40.3pt;width:215.7pt;height:79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" filled="f" stroked="f">
              <v:textbox style="mso-fit-shape-to-text:t">
                <w:txbxContent>
                  <w:p w14:paraId="10E1A00E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b/>
                        <w:bCs/>
                        <w:kern w:val="24"/>
                        <w:sz w:val="120"/>
                        <w:szCs w:val="120"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b/>
                        <w:bCs/>
                        <w:kern w:val="24"/>
                        <w:sz w:val="120"/>
                        <w:szCs w:val="120"/>
                        <w:cs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บุรีรัมย์</w:t>
                    </w:r>
                  </w:p>
                </w:txbxContent>
              </v:textbox>
            </v:shape>
          </w:pict>
        </mc:Fallback>
      </mc:AlternateContent>
    </w:r>
    <w:r w:rsidRPr="00EB7EAF">
      <w:rPr>
        <w:noProof/>
      </w:rPr>
      <w:t xml:space="preserve"> </w:t>
    </w:r>
    <w:r w:rsidRPr="00EB7EAF">
      <w:rPr>
        <w:noProof/>
      </w:rPr>
      <w:drawing>
        <wp:inline distT="0" distB="0" distL="0" distR="0" wp14:anchorId="5AAA6B90" wp14:editId="1E62CBF8">
          <wp:extent cx="7248525" cy="1857375"/>
          <wp:effectExtent l="0" t="0" r="9525" b="9525"/>
          <wp:docPr id="133347382" name="รูปภาพ 13">
            <a:extLst xmlns:a="http://schemas.openxmlformats.org/drawingml/2006/main">
              <a:ext uri="{FF2B5EF4-FFF2-40B4-BE49-F238E27FC236}">
                <a16:creationId xmlns:a16="http://schemas.microsoft.com/office/drawing/2014/main" id="{8082153B-4703-4E5B-A057-9012633AB76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รูปภาพ 13">
                    <a:extLst>
                      <a:ext uri="{FF2B5EF4-FFF2-40B4-BE49-F238E27FC236}">
                        <a16:creationId xmlns:a16="http://schemas.microsoft.com/office/drawing/2014/main" id="{8082153B-4703-4E5B-A057-9012633AB76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/>
                  <a:srcRect t="15282" b="31385"/>
                  <a:stretch/>
                </pic:blipFill>
                <pic:spPr>
                  <a:xfrm>
                    <a:off x="0" y="0"/>
                    <a:ext cx="7248525" cy="18573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EAF"/>
    <w:rsid w:val="000C206F"/>
    <w:rsid w:val="00130EBB"/>
    <w:rsid w:val="001F2870"/>
    <w:rsid w:val="00284ECC"/>
    <w:rsid w:val="002A2DFA"/>
    <w:rsid w:val="003514F0"/>
    <w:rsid w:val="00371BC3"/>
    <w:rsid w:val="003B06F7"/>
    <w:rsid w:val="00463BDB"/>
    <w:rsid w:val="0049691A"/>
    <w:rsid w:val="004B4D37"/>
    <w:rsid w:val="00510734"/>
    <w:rsid w:val="005A6928"/>
    <w:rsid w:val="005C7DF8"/>
    <w:rsid w:val="006207B1"/>
    <w:rsid w:val="00624708"/>
    <w:rsid w:val="00627408"/>
    <w:rsid w:val="006500AC"/>
    <w:rsid w:val="006653AC"/>
    <w:rsid w:val="007544E8"/>
    <w:rsid w:val="0076257E"/>
    <w:rsid w:val="007C621D"/>
    <w:rsid w:val="007D0996"/>
    <w:rsid w:val="00814824"/>
    <w:rsid w:val="00831026"/>
    <w:rsid w:val="008556BE"/>
    <w:rsid w:val="00877673"/>
    <w:rsid w:val="00884001"/>
    <w:rsid w:val="008B225B"/>
    <w:rsid w:val="008E49EF"/>
    <w:rsid w:val="009123B8"/>
    <w:rsid w:val="00955F48"/>
    <w:rsid w:val="0096578A"/>
    <w:rsid w:val="00994BFB"/>
    <w:rsid w:val="009B67BF"/>
    <w:rsid w:val="00AA149E"/>
    <w:rsid w:val="00AA45DF"/>
    <w:rsid w:val="00AA546A"/>
    <w:rsid w:val="00AB1149"/>
    <w:rsid w:val="00AD5C2F"/>
    <w:rsid w:val="00AF6DEB"/>
    <w:rsid w:val="00BC097D"/>
    <w:rsid w:val="00BE3290"/>
    <w:rsid w:val="00BF52E7"/>
    <w:rsid w:val="00C260EE"/>
    <w:rsid w:val="00C87E21"/>
    <w:rsid w:val="00D02A87"/>
    <w:rsid w:val="00D02C36"/>
    <w:rsid w:val="00D210B3"/>
    <w:rsid w:val="00D315CE"/>
    <w:rsid w:val="00DC71CD"/>
    <w:rsid w:val="00E84A94"/>
    <w:rsid w:val="00E91677"/>
    <w:rsid w:val="00EA713A"/>
    <w:rsid w:val="00EB7EAF"/>
    <w:rsid w:val="00EC0ABE"/>
    <w:rsid w:val="00EC5802"/>
    <w:rsid w:val="00EE4948"/>
    <w:rsid w:val="00FB7FD7"/>
    <w:rsid w:val="00FD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3F98A5"/>
  <w15:chartTrackingRefBased/>
  <w15:docId w15:val="{1491093D-0200-4FBD-8315-66C757F6B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14F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EB7EAF"/>
  </w:style>
  <w:style w:type="paragraph" w:styleId="a5">
    <w:name w:val="footer"/>
    <w:basedOn w:val="a"/>
    <w:link w:val="a6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EB7EAF"/>
  </w:style>
  <w:style w:type="paragraph" w:styleId="a7">
    <w:name w:val="No Spacing"/>
    <w:uiPriority w:val="1"/>
    <w:qFormat/>
    <w:rsid w:val="00EB7E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44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4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microsoft.com/office/2007/relationships/hdphoto" Target="media/hdphoto1.wdp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microsoft.com/office/2007/relationships/hdphoto" Target="media/hdphoto3.wdp"/><Relationship Id="rId28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349</Words>
  <Characters>1995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2024-04-18T08:17:00Z</dcterms:created>
  <dcterms:modified xsi:type="dcterms:W3CDTF">2024-04-18T08:22:00Z</dcterms:modified>
</cp:coreProperties>
</file>